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5DB" w:rsidRPr="00236100" w:rsidRDefault="00EC3CFE">
      <w:pPr>
        <w:pStyle w:val="2"/>
        <w:rPr>
          <w:rFonts w:eastAsia="Times New Roman"/>
          <w:lang w:val="en-US"/>
        </w:rPr>
      </w:pPr>
      <w:proofErr w:type="spellStart"/>
      <w:r w:rsidRPr="00236100">
        <w:rPr>
          <w:rFonts w:eastAsia="Times New Roman"/>
          <w:lang w:val="en-US"/>
        </w:rPr>
        <w:t>ScoutOpen</w:t>
      </w:r>
      <w:proofErr w:type="spellEnd"/>
      <w:r w:rsidRPr="00236100">
        <w:rPr>
          <w:rFonts w:eastAsia="Times New Roman"/>
          <w:lang w:val="en-US"/>
        </w:rPr>
        <w:t xml:space="preserve"> 2</w:t>
      </w:r>
      <w:r w:rsidR="00236100">
        <w:rPr>
          <w:rFonts w:eastAsia="Times New Roman"/>
          <w:lang w:val="en-US"/>
        </w:rPr>
        <w:t xml:space="preserve"> protocol</w:t>
      </w:r>
    </w:p>
    <w:p w:rsidR="009175DB" w:rsidRPr="00236100" w:rsidRDefault="00236100">
      <w:pPr>
        <w:pStyle w:val="2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color w:val="1C75BC"/>
          <w:sz w:val="27"/>
          <w:szCs w:val="27"/>
          <w:lang w:val="en-US"/>
        </w:rPr>
      </w:pPr>
      <w:r w:rsidRPr="00236100">
        <w:rPr>
          <w:rStyle w:val="a3"/>
          <w:rFonts w:ascii="Tahoma" w:eastAsia="Times New Roman" w:hAnsi="Tahoma" w:cs="Tahoma"/>
          <w:b/>
          <w:bCs/>
          <w:color w:val="1C75BC"/>
          <w:sz w:val="27"/>
          <w:szCs w:val="27"/>
          <w:lang w:val="en-US"/>
        </w:rPr>
        <w:t>Protocol description</w:t>
      </w:r>
    </w:p>
    <w:p w:rsidR="009175DB" w:rsidRPr="00DE4DB4" w:rsidRDefault="00236100">
      <w:pPr>
        <w:pStyle w:val="2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color w:val="1C75BC"/>
          <w:sz w:val="27"/>
          <w:szCs w:val="27"/>
          <w:lang w:val="en-US"/>
        </w:rPr>
      </w:pPr>
      <w:r w:rsidRPr="00DE4DB4">
        <w:rPr>
          <w:rStyle w:val="a3"/>
          <w:rFonts w:ascii="Tahoma" w:eastAsia="Times New Roman" w:hAnsi="Tahoma" w:cs="Tahoma"/>
          <w:b/>
          <w:bCs/>
          <w:color w:val="56287B"/>
          <w:sz w:val="27"/>
          <w:szCs w:val="27"/>
          <w:lang w:val="en-US"/>
        </w:rPr>
        <w:t>General information</w:t>
      </w:r>
    </w:p>
    <w:p w:rsidR="00236100" w:rsidRDefault="00236100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Terminal ID must be pre-registered on the server. The terminal initiates an outgoing connection to the server to the IP address and port specified in the settings.</w:t>
      </w:r>
    </w:p>
    <w:p w:rsidR="009175DB" w:rsidRPr="00236100" w:rsidRDefault="00236100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Byte order</w:t>
      </w:r>
      <w:r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="00EC3CFE" w:rsidRPr="00236100">
        <w:rPr>
          <w:rFonts w:ascii="Tahoma" w:hAnsi="Tahoma" w:cs="Tahoma"/>
          <w:color w:val="000000"/>
          <w:sz w:val="21"/>
          <w:szCs w:val="21"/>
          <w:lang w:val="en-US"/>
        </w:rPr>
        <w:t>– </w:t>
      </w:r>
      <w:r w:rsidR="00EC3CFE" w:rsidRPr="00236100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little-endian</w:t>
      </w:r>
      <w:r w:rsidR="00EC3CFE" w:rsidRPr="00236100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p w:rsidR="00236100" w:rsidRPr="00236100" w:rsidRDefault="00236100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Standard types: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uint8_t, uint16_t, uint32_t, uint64_t 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>non-integer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data type with the size of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1, 2, 4, 8 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>bytes, respectively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int8_t, int16_t, int32_t, int64_t – 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>integer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data type with the size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1, 2, 4, 8 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>bytes, respectively.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float – 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>a number with a single-accuracy floating point corresponding to the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IEEE 754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standard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, 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>size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4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bytes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gramStart"/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Dump[</w:t>
      </w:r>
      <w:proofErr w:type="gramEnd"/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] – 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>byte</w:t>
      </w:r>
      <w:r w:rsidR="00236100">
        <w:rPr>
          <w:rFonts w:ascii="Tahoma" w:hAnsi="Tahoma" w:cs="Tahoma"/>
          <w:color w:val="000000"/>
          <w:sz w:val="21"/>
          <w:szCs w:val="21"/>
          <w:lang w:val="en-US"/>
        </w:rPr>
        <w:t>s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 array</w:t>
      </w: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 xml:space="preserve">String – </w:t>
      </w:r>
      <w:r w:rsidR="00236100" w:rsidRPr="00236100">
        <w:rPr>
          <w:rFonts w:ascii="Tahoma" w:hAnsi="Tahoma" w:cs="Tahoma"/>
          <w:color w:val="000000"/>
          <w:sz w:val="21"/>
          <w:szCs w:val="21"/>
          <w:lang w:val="en-US"/>
        </w:rPr>
        <w:t>text in the Windows-1251 encoding, the first byte is the length of the string. Example: String "321" will be passed by a byte sequence {0x03, 0x33, 0x32, 0x31}.</w:t>
      </w:r>
    </w:p>
    <w:p w:rsidR="009175DB" w:rsidRDefault="00236100">
      <w:pPr>
        <w:pStyle w:val="3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b w:val="0"/>
          <w:bCs w:val="0"/>
          <w:color w:val="009FC8"/>
          <w:sz w:val="26"/>
          <w:szCs w:val="26"/>
        </w:rPr>
      </w:pPr>
      <w:proofErr w:type="spellStart"/>
      <w:r w:rsidRPr="0023610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Transmission</w:t>
      </w:r>
      <w:proofErr w:type="spellEnd"/>
      <w:r w:rsidRPr="0023610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 xml:space="preserve"> </w:t>
      </w:r>
      <w:proofErr w:type="spellStart"/>
      <w:r w:rsidRPr="0023610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order</w:t>
      </w:r>
      <w:proofErr w:type="spellEnd"/>
    </w:p>
    <w:p w:rsidR="009175DB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 </w:t>
      </w:r>
    </w:p>
    <w:p w:rsidR="00236100" w:rsidRPr="00236100" w:rsidRDefault="00236100">
      <w:pPr>
        <w:numPr>
          <w:ilvl w:val="0"/>
          <w:numId w:val="1"/>
        </w:numPr>
        <w:shd w:val="clear" w:color="auto" w:fill="FFFFFF"/>
        <w:spacing w:before="150" w:after="150"/>
        <w:rPr>
          <w:rFonts w:ascii="Tahoma" w:eastAsia="Times New Roman" w:hAnsi="Tahoma" w:cs="Tahoma"/>
          <w:color w:val="000000"/>
          <w:sz w:val="21"/>
          <w:szCs w:val="21"/>
          <w:lang w:val="en-US"/>
        </w:rPr>
      </w:pPr>
      <w:r>
        <w:rPr>
          <w:rFonts w:ascii="Tahoma" w:eastAsia="Times New Roman" w:hAnsi="Tahoma" w:cs="Tahoma"/>
          <w:color w:val="000000"/>
          <w:sz w:val="21"/>
          <w:szCs w:val="21"/>
          <w:lang w:val="en-US"/>
        </w:rPr>
        <w:t>T</w:t>
      </w:r>
      <w:r w:rsidRPr="00236100">
        <w:rPr>
          <w:rFonts w:ascii="Tahoma" w:eastAsia="Times New Roman" w:hAnsi="Tahoma" w:cs="Tahoma"/>
          <w:color w:val="000000"/>
          <w:sz w:val="21"/>
          <w:szCs w:val="21"/>
          <w:lang w:val="en-US"/>
        </w:rPr>
        <w:t>he terminal opens the connection to the server.</w:t>
      </w:r>
    </w:p>
    <w:p w:rsidR="00236100" w:rsidRDefault="00236100">
      <w:pPr>
        <w:numPr>
          <w:ilvl w:val="0"/>
          <w:numId w:val="1"/>
        </w:numPr>
        <w:shd w:val="clear" w:color="auto" w:fill="FFFFFF"/>
        <w:spacing w:before="150" w:after="150"/>
        <w:rPr>
          <w:rFonts w:ascii="Tahoma" w:eastAsia="Times New Roman" w:hAnsi="Tahoma" w:cs="Tahoma"/>
          <w:color w:val="000000"/>
          <w:sz w:val="21"/>
          <w:szCs w:val="21"/>
          <w:lang w:val="en-US"/>
        </w:rPr>
      </w:pPr>
      <w:r>
        <w:rPr>
          <w:rFonts w:ascii="Tahoma" w:eastAsia="Times New Roman" w:hAnsi="Tahoma" w:cs="Tahoma"/>
          <w:color w:val="000000"/>
          <w:sz w:val="21"/>
          <w:szCs w:val="21"/>
          <w:lang w:val="en-US"/>
        </w:rPr>
        <w:t>T</w:t>
      </w:r>
      <w:r w:rsidRPr="00236100">
        <w:rPr>
          <w:rFonts w:ascii="Tahoma" w:eastAsia="Times New Roman" w:hAnsi="Tahoma" w:cs="Tahoma"/>
          <w:color w:val="000000"/>
          <w:sz w:val="21"/>
          <w:szCs w:val="21"/>
          <w:lang w:val="en-US"/>
        </w:rPr>
        <w:t>he terminal transmits a frame containing one or more packets with coordinates, time and sensor readings.</w:t>
      </w:r>
    </w:p>
    <w:p w:rsidR="00236100" w:rsidRDefault="00236100">
      <w:pPr>
        <w:numPr>
          <w:ilvl w:val="0"/>
          <w:numId w:val="1"/>
        </w:numPr>
        <w:shd w:val="clear" w:color="auto" w:fill="FFFFFF"/>
        <w:spacing w:before="150" w:after="150"/>
        <w:rPr>
          <w:rFonts w:ascii="Tahoma" w:eastAsia="Times New Roman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eastAsia="Times New Roman" w:hAnsi="Tahoma" w:cs="Tahoma"/>
          <w:color w:val="000000"/>
          <w:sz w:val="21"/>
          <w:szCs w:val="21"/>
          <w:lang w:val="en-US"/>
        </w:rPr>
        <w:t xml:space="preserve">The server responds with </w:t>
      </w:r>
      <w:r w:rsidRPr="00236100">
        <w:rPr>
          <w:rFonts w:ascii="Tahoma" w:eastAsia="Times New Roman" w:hAnsi="Tahoma" w:cs="Tahoma"/>
          <w:b/>
          <w:color w:val="000000"/>
          <w:sz w:val="21"/>
          <w:szCs w:val="21"/>
          <w:lang w:val="en-US"/>
        </w:rPr>
        <w:t>0x55</w:t>
      </w:r>
      <w:r w:rsidRPr="00236100">
        <w:rPr>
          <w:rFonts w:ascii="Tahoma" w:eastAsia="Times New Roman" w:hAnsi="Tahoma" w:cs="Tahoma"/>
          <w:color w:val="000000"/>
          <w:sz w:val="21"/>
          <w:szCs w:val="21"/>
          <w:lang w:val="en-US"/>
        </w:rPr>
        <w:t>, otherwise the transmission is repeated.</w:t>
      </w:r>
    </w:p>
    <w:p w:rsidR="009175DB" w:rsidRPr="00236100" w:rsidRDefault="00236100">
      <w:pPr>
        <w:numPr>
          <w:ilvl w:val="0"/>
          <w:numId w:val="1"/>
        </w:numPr>
        <w:shd w:val="clear" w:color="auto" w:fill="FFFFFF"/>
        <w:spacing w:before="150" w:after="150"/>
        <w:rPr>
          <w:rFonts w:ascii="Tahoma" w:eastAsia="Times New Roman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eastAsia="Times New Roman" w:hAnsi="Tahoma" w:cs="Tahoma"/>
          <w:color w:val="000000"/>
          <w:sz w:val="21"/>
          <w:szCs w:val="21"/>
          <w:lang w:val="en-US"/>
        </w:rPr>
        <w:t>If there is more data, then the return to step 2, otherwise the transmission stops.</w:t>
      </w:r>
    </w:p>
    <w:p w:rsidR="009175DB" w:rsidRPr="0023610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236100">
        <w:rPr>
          <w:rFonts w:ascii="Tahoma" w:hAnsi="Tahoma" w:cs="Tahoma"/>
          <w:color w:val="000000"/>
          <w:sz w:val="21"/>
          <w:szCs w:val="21"/>
          <w:lang w:val="en-US"/>
        </w:rPr>
        <w:t> </w:t>
      </w:r>
    </w:p>
    <w:p w:rsidR="009175DB" w:rsidRDefault="00E82440">
      <w:pPr>
        <w:pStyle w:val="3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b w:val="0"/>
          <w:bCs w:val="0"/>
          <w:color w:val="009FC8"/>
          <w:sz w:val="26"/>
          <w:szCs w:val="26"/>
        </w:rPr>
      </w:pPr>
      <w:proofErr w:type="spellStart"/>
      <w:r w:rsidRPr="00E8244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Frame</w:t>
      </w:r>
      <w:proofErr w:type="spellEnd"/>
      <w:r w:rsidRPr="00E8244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 xml:space="preserve"> </w:t>
      </w:r>
      <w:proofErr w:type="spellStart"/>
      <w:r w:rsidRPr="00E82440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format</w:t>
      </w:r>
      <w:proofErr w:type="spellEnd"/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7"/>
        <w:gridCol w:w="1451"/>
        <w:gridCol w:w="1122"/>
        <w:gridCol w:w="4180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>Title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Description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FrameSize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>Frame</w:t>
            </w:r>
            <w:proofErr w:type="spellEnd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NumberOfPackets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Number of packets per frame (N)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n1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</w:t>
            </w:r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 xml:space="preserve"> 1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n2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</w:t>
            </w:r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 xml:space="preserve"> 2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nN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</w:t>
            </w:r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 xml:space="preserve"> N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CRC8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>Check</w:t>
            </w:r>
            <w:proofErr w:type="spellEnd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82440">
              <w:rPr>
                <w:rFonts w:ascii="Tahoma" w:hAnsi="Tahoma" w:cs="Tahoma"/>
                <w:color w:val="000000"/>
                <w:sz w:val="21"/>
                <w:szCs w:val="21"/>
              </w:rPr>
              <w:t>sum</w:t>
            </w:r>
            <w:proofErr w:type="spellEnd"/>
          </w:p>
        </w:tc>
      </w:tr>
    </w:tbl>
    <w:p w:rsidR="009175DB" w:rsidRPr="00E8244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E82440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FrameSize</w:t>
      </w:r>
      <w:proofErr w:type="spellEnd"/>
      <w:r w:rsidRPr="00E82440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E82440" w:rsidRPr="00E82440">
        <w:rPr>
          <w:rFonts w:ascii="Tahoma" w:hAnsi="Tahoma" w:cs="Tahoma"/>
          <w:color w:val="000000"/>
          <w:sz w:val="21"/>
          <w:szCs w:val="21"/>
          <w:lang w:val="en-US"/>
        </w:rPr>
        <w:t>the full frame size in bytes.</w:t>
      </w:r>
    </w:p>
    <w:p w:rsidR="009175DB" w:rsidRPr="00E82440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E82440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NumberOfPackets</w:t>
      </w:r>
      <w:proofErr w:type="spellEnd"/>
      <w:r w:rsidRPr="00E82440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E82440" w:rsidRPr="00E82440">
        <w:rPr>
          <w:rFonts w:ascii="Tahoma" w:hAnsi="Tahoma" w:cs="Tahoma"/>
          <w:color w:val="000000"/>
          <w:sz w:val="21"/>
          <w:szCs w:val="21"/>
          <w:lang w:val="en-US"/>
        </w:rPr>
        <w:t>the number of packets in the frame.</w:t>
      </w:r>
    </w:p>
    <w:p w:rsidR="00E82440" w:rsidRDefault="00EC3CFE" w:rsidP="00E82440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E82440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CRC</w:t>
      </w:r>
      <w:proofErr w:type="gramStart"/>
      <w:r w:rsidRPr="00E82440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8 </w:t>
      </w:r>
      <w:r w:rsidRPr="00E82440">
        <w:rPr>
          <w:rFonts w:ascii="Tahoma" w:hAnsi="Tahoma" w:cs="Tahoma"/>
          <w:color w:val="000000"/>
          <w:sz w:val="21"/>
          <w:szCs w:val="21"/>
          <w:lang w:val="en-US"/>
        </w:rPr>
        <w:t> –</w:t>
      </w:r>
      <w:proofErr w:type="gramEnd"/>
      <w:r w:rsidRPr="00E82440">
        <w:rPr>
          <w:rFonts w:ascii="Tahoma" w:hAnsi="Tahoma" w:cs="Tahoma"/>
          <w:color w:val="000000"/>
          <w:sz w:val="21"/>
          <w:szCs w:val="21"/>
          <w:lang w:val="en-US"/>
        </w:rPr>
        <w:t xml:space="preserve">  </w:t>
      </w:r>
      <w:r w:rsidR="00E82440" w:rsidRPr="00E82440">
        <w:rPr>
          <w:rFonts w:ascii="Tahoma" w:hAnsi="Tahoma" w:cs="Tahoma"/>
          <w:color w:val="000000"/>
          <w:sz w:val="21"/>
          <w:szCs w:val="21"/>
          <w:lang w:val="en-US"/>
        </w:rPr>
        <w:t>- checksum of the frame.  Calculated according to CRC8 algorithm using x^8 + x^7 + x^4 + x^0 forming polynomial. The checksum is counted over all bytes of the frame, except the frame length field and the checksum field itself.</w:t>
      </w:r>
    </w:p>
    <w:p w:rsidR="009175DB" w:rsidRPr="00E82440" w:rsidRDefault="00E82440" w:rsidP="00E82440">
      <w:pPr>
        <w:pStyle w:val="a4"/>
        <w:shd w:val="clear" w:color="auto" w:fill="FFFFFF"/>
        <w:rPr>
          <w:rFonts w:ascii="Tahoma" w:eastAsia="Times New Roman" w:hAnsi="Tahoma" w:cs="Tahoma"/>
          <w:b/>
          <w:bCs/>
          <w:color w:val="009FC8"/>
          <w:sz w:val="26"/>
          <w:szCs w:val="26"/>
          <w:lang w:val="en-US"/>
        </w:rPr>
      </w:pPr>
      <w:proofErr w:type="spellStart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lastRenderedPageBreak/>
        <w:t>Telemetry</w:t>
      </w:r>
      <w:proofErr w:type="spellEnd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 xml:space="preserve"> </w:t>
      </w:r>
      <w:proofErr w:type="spellStart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>data</w:t>
      </w:r>
      <w:proofErr w:type="spellEnd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 xml:space="preserve"> </w:t>
      </w:r>
      <w:proofErr w:type="spellStart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>packet</w:t>
      </w:r>
      <w:proofErr w:type="spellEnd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 xml:space="preserve"> </w:t>
      </w:r>
      <w:proofErr w:type="spellStart"/>
      <w:r w:rsidRPr="00E82440">
        <w:rPr>
          <w:rStyle w:val="a3"/>
          <w:rFonts w:ascii="Tahoma" w:eastAsia="Times New Roman" w:hAnsi="Tahoma" w:cs="Tahoma"/>
          <w:b w:val="0"/>
          <w:bCs w:val="0"/>
          <w:color w:val="009FC8"/>
          <w:sz w:val="26"/>
          <w:szCs w:val="26"/>
        </w:rPr>
        <w:t>format</w:t>
      </w:r>
      <w:proofErr w:type="spellEnd"/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1621"/>
        <w:gridCol w:w="1159"/>
        <w:gridCol w:w="4593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Title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Description</w:t>
            </w:r>
          </w:p>
        </w:tc>
      </w:tr>
      <w:tr w:rsidR="009175DB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Service</w:t>
            </w:r>
            <w:proofErr w:type="spellEnd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information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82440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 size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 type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DeviceType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Equipment type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n-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</w:p>
        </w:tc>
      </w:tr>
      <w:tr w:rsidR="009175DB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General</w:t>
            </w:r>
            <w:proofErr w:type="spellEnd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data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DateTime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DateTime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8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Time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in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.NET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format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Longitude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float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Longitude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degrees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Latitude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float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Latitude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degrees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Speed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float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Speed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km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/h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Course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Course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degrees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Satellites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Number of satellites in use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Fix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Signs of a fixation of coordinates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Odometer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Mileage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m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Status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Terminal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status</w:t>
            </w:r>
            <w:proofErr w:type="spellEnd"/>
          </w:p>
        </w:tc>
      </w:tr>
      <w:tr w:rsidR="009175DB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82440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Sensor</w:t>
            </w:r>
            <w:proofErr w:type="spellEnd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2440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data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SensorData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n-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1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SensorData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n-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2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SensorData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n-</w:t>
            </w:r>
            <w:r w:rsidR="00E82440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N </w:t>
            </w: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</w:tr>
    </w:tbl>
    <w:p w:rsidR="009175DB" w:rsidRPr="00364C5C" w:rsidRDefault="00364C5C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>Service information and general data in the pack</w:t>
      </w:r>
      <w:r>
        <w:rPr>
          <w:rFonts w:ascii="Tahoma" w:hAnsi="Tahoma" w:cs="Tahoma"/>
          <w:color w:val="000000"/>
          <w:sz w:val="21"/>
          <w:szCs w:val="21"/>
          <w:lang w:val="en-US"/>
        </w:rPr>
        <w:t>et</w:t>
      </w: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 must be available and there may be no sensor data in the package. Availability of these sensors and their size is </w:t>
      </w:r>
      <w:r>
        <w:rPr>
          <w:rFonts w:ascii="Tahoma" w:hAnsi="Tahoma" w:cs="Tahoma"/>
          <w:color w:val="000000"/>
          <w:sz w:val="21"/>
          <w:szCs w:val="21"/>
          <w:lang w:val="en-US"/>
        </w:rPr>
        <w:t>based on</w:t>
      </w: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 the total size of the package</w:t>
      </w:r>
      <w:r w:rsidR="00EC3CFE" w:rsidRPr="00364C5C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64C5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Size</w:t>
      </w: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the total size of the packet in bytes.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364C5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PacketType</w:t>
      </w:r>
      <w:proofErr w:type="spellEnd"/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Packet type. For telemetry data packet = 1.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64C5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Id</w:t>
      </w: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the factory ID of the terminal (serial number). The first byte is the length of the string (not including the first byte).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364C5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DeviceType</w:t>
      </w:r>
      <w:proofErr w:type="spellEnd"/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terminal type.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364C5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DateTime</w:t>
      </w:r>
      <w:proofErr w:type="spellEnd"/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 xml:space="preserve">time in .NET format. One clock corresponds to 100 nanoseconds or one ten millionth of a second. The value of this property represents the number of 100 nanosecond intervals that have passed since midnight 00:00:00:00, January 1, 0001, which corresponds to the value of </w:t>
      </w:r>
      <w:proofErr w:type="spellStart"/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DateTime.MinValue</w:t>
      </w:r>
      <w:proofErr w:type="spellEnd"/>
      <w:r w:rsidR="00364C5C" w:rsidRPr="00364C5C">
        <w:rPr>
          <w:rFonts w:ascii="Tahoma" w:hAnsi="Tahoma" w:cs="Tahoma"/>
          <w:color w:val="000000"/>
          <w:sz w:val="21"/>
          <w:szCs w:val="21"/>
          <w:lang w:val="en-US"/>
        </w:rPr>
        <w:t>.</w:t>
      </w:r>
    </w:p>
    <w:tbl>
      <w:tblPr>
        <w:tblW w:w="12330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30"/>
      </w:tblGrid>
      <w:tr w:rsidR="009175DB" w:rsidRPr="003503EE">
        <w:trPr>
          <w:divId w:val="791479187"/>
          <w:tblHeader/>
        </w:trPr>
        <w:tc>
          <w:tcPr>
            <w:tcW w:w="0" w:type="auto"/>
            <w:shd w:val="clear" w:color="auto" w:fill="F0F0F0"/>
            <w:tcMar>
              <w:top w:w="75" w:type="dxa"/>
              <w:left w:w="420" w:type="dxa"/>
              <w:bottom w:w="90" w:type="dxa"/>
              <w:right w:w="300" w:type="dxa"/>
            </w:tcMar>
            <w:vAlign w:val="center"/>
            <w:hideMark/>
          </w:tcPr>
          <w:p w:rsidR="009175DB" w:rsidRPr="00364C5C" w:rsidRDefault="00364C5C">
            <w:pPr>
              <w:spacing w:line="225" w:lineRule="atLeast"/>
              <w:divId w:val="1911650973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364C5C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Time conversion in </w:t>
            </w:r>
            <w:r w:rsidR="00EC3CFE" w:rsidRPr="00364C5C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Unix-time</w:t>
            </w:r>
          </w:p>
        </w:tc>
      </w:tr>
    </w:tbl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> </w:t>
      </w:r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64C5C">
        <w:rPr>
          <w:rFonts w:ascii="Tahoma" w:hAnsi="Tahoma" w:cs="Tahoma"/>
          <w:color w:val="000000"/>
          <w:sz w:val="21"/>
          <w:szCs w:val="21"/>
          <w:lang w:val="en-US"/>
        </w:rPr>
        <w:t> </w:t>
      </w:r>
      <w:proofErr w:type="spellStart"/>
      <w:r>
        <w:rPr>
          <w:rStyle w:val="a3"/>
          <w:rFonts w:ascii="Tahoma" w:hAnsi="Tahoma" w:cs="Tahoma"/>
          <w:color w:val="000000"/>
          <w:sz w:val="21"/>
          <w:szCs w:val="21"/>
        </w:rPr>
        <w:t>Fix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 xml:space="preserve"> – </w:t>
      </w:r>
      <w:r w:rsidR="00364C5C">
        <w:rPr>
          <w:rFonts w:ascii="Tahoma" w:hAnsi="Tahoma" w:cs="Tahoma"/>
          <w:color w:val="000000"/>
          <w:sz w:val="21"/>
          <w:szCs w:val="21"/>
          <w:lang w:val="en-US"/>
        </w:rPr>
        <w:t>coordinate fixation sign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"/>
        <w:gridCol w:w="2730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Value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1 –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</w:t>
            </w:r>
            <w:r w:rsidR="00364C5C"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oordinates are fixed</w:t>
            </w: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br/>
              <w:t xml:space="preserve">0 – </w:t>
            </w:r>
            <w:r w:rsidR="00364C5C"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no fixation of coordinates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1 - 7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Reserve</w:t>
            </w:r>
            <w:proofErr w:type="spellEnd"/>
          </w:p>
        </w:tc>
      </w:tr>
    </w:tbl>
    <w:p w:rsidR="009175DB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Style w:val="a3"/>
          <w:rFonts w:ascii="Tahoma" w:hAnsi="Tahoma" w:cs="Tahoma"/>
          <w:color w:val="000000"/>
          <w:sz w:val="21"/>
          <w:szCs w:val="21"/>
        </w:rPr>
        <w:t>Status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 xml:space="preserve"> – </w:t>
      </w:r>
      <w:proofErr w:type="spellStart"/>
      <w:r w:rsidR="00364C5C" w:rsidRPr="00364C5C">
        <w:rPr>
          <w:rFonts w:ascii="Tahoma" w:hAnsi="Tahoma" w:cs="Tahoma"/>
          <w:color w:val="000000"/>
          <w:sz w:val="21"/>
          <w:szCs w:val="21"/>
        </w:rPr>
        <w:t>terminal</w:t>
      </w:r>
      <w:proofErr w:type="spellEnd"/>
      <w:r w:rsidR="00364C5C" w:rsidRPr="00364C5C">
        <w:rPr>
          <w:rFonts w:ascii="Tahoma" w:hAnsi="Tahoma" w:cs="Tahoma"/>
          <w:color w:val="000000"/>
          <w:sz w:val="21"/>
          <w:szCs w:val="21"/>
        </w:rPr>
        <w:t xml:space="preserve"> </w:t>
      </w:r>
      <w:proofErr w:type="spellStart"/>
      <w:r w:rsidR="00364C5C" w:rsidRPr="00364C5C">
        <w:rPr>
          <w:rFonts w:ascii="Tahoma" w:hAnsi="Tahoma" w:cs="Tahoma"/>
          <w:color w:val="000000"/>
          <w:sz w:val="21"/>
          <w:szCs w:val="21"/>
        </w:rPr>
        <w:t>status</w:t>
      </w:r>
      <w:proofErr w:type="spellEnd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796"/>
      </w:tblGrid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Value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Power</w:t>
            </w:r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>:</w:t>
            </w:r>
          </w:p>
          <w:p w:rsidR="009175DB" w:rsidRPr="00364C5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lastRenderedPageBreak/>
              <w:t xml:space="preserve">1 –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main</w:t>
            </w:r>
            <w:r>
              <w:rPr>
                <w:rFonts w:ascii="Tahoma" w:hAnsi="Tahoma" w:cs="Tahoma"/>
                <w:color w:val="000000"/>
                <w:sz w:val="21"/>
                <w:szCs w:val="21"/>
              </w:rPr>
              <w:t> </w:t>
            </w:r>
            <w:r>
              <w:rPr>
                <w:rFonts w:ascii="Tahoma" w:hAnsi="Tahoma" w:cs="Tahoma"/>
                <w:color w:val="000000"/>
                <w:sz w:val="21"/>
                <w:szCs w:val="21"/>
              </w:rPr>
              <w:br/>
              <w:t xml:space="preserve">0 –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backup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64C5C">
              <w:rPr>
                <w:rFonts w:ascii="Tahoma" w:hAnsi="Tahoma" w:cs="Tahoma"/>
                <w:color w:val="000000"/>
                <w:sz w:val="21"/>
                <w:szCs w:val="21"/>
              </w:rPr>
              <w:t>Movement</w:t>
            </w:r>
            <w:proofErr w:type="spellEnd"/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>:</w:t>
            </w:r>
          </w:p>
          <w:p w:rsidR="009175DB" w:rsidRPr="00364C5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–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m</w:t>
            </w:r>
            <w:proofErr w:type="spellStart"/>
            <w:r w:rsidR="00364C5C" w:rsidRPr="00364C5C">
              <w:rPr>
                <w:rFonts w:ascii="Tahoma" w:hAnsi="Tahoma" w:cs="Tahoma"/>
                <w:color w:val="000000"/>
                <w:sz w:val="21"/>
                <w:szCs w:val="21"/>
              </w:rPr>
              <w:t>ovement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br/>
              <w:t xml:space="preserve">0 -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parking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C5C" w:rsidRPr="00DE4DB4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Ignition </w:t>
            </w:r>
          </w:p>
          <w:p w:rsidR="009175DB" w:rsidRPr="00364C5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1 – </w:t>
            </w:r>
            <w:r w:rsidR="00364C5C"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Ignition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on</w:t>
            </w:r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br/>
              <w:t xml:space="preserve">0 – </w:t>
            </w:r>
            <w:r w:rsidR="00364C5C"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Ignition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off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C5C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The validity of the Status field</w:t>
            </w:r>
          </w:p>
          <w:p w:rsidR="009175DB" w:rsidRPr="00364C5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1 – </w:t>
            </w:r>
            <w:r w:rsidR="00364C5C"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Status field is valid</w:t>
            </w:r>
            <w:r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br/>
              <w:t xml:space="preserve">0 – </w:t>
            </w:r>
            <w:r w:rsidR="00364C5C" w:rsidRP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not valid (the "Status" field should not be used)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3 - 14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Reserve</w:t>
            </w:r>
          </w:p>
        </w:tc>
      </w:tr>
    </w:tbl>
    <w:p w:rsidR="00304C1C" w:rsidRDefault="00304C1C">
      <w:pPr>
        <w:pStyle w:val="3"/>
        <w:shd w:val="clear" w:color="auto" w:fill="FFFFFF"/>
        <w:spacing w:before="0" w:beforeAutospacing="0" w:after="225" w:afterAutospacing="0"/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</w:pPr>
    </w:p>
    <w:p w:rsidR="009175DB" w:rsidRDefault="00364C5C">
      <w:pPr>
        <w:pStyle w:val="3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b w:val="0"/>
          <w:bCs w:val="0"/>
          <w:color w:val="009FC8"/>
          <w:sz w:val="26"/>
          <w:szCs w:val="26"/>
        </w:rPr>
      </w:pPr>
      <w:proofErr w:type="spellStart"/>
      <w:r w:rsidRPr="00364C5C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Sensor</w:t>
      </w:r>
      <w:proofErr w:type="spellEnd"/>
      <w:r w:rsidRPr="00364C5C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 xml:space="preserve"> </w:t>
      </w:r>
      <w:proofErr w:type="spellStart"/>
      <w:r w:rsidRPr="00364C5C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data</w:t>
      </w:r>
      <w:proofErr w:type="spellEnd"/>
      <w:r w:rsidRPr="00364C5C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 xml:space="preserve"> </w:t>
      </w:r>
      <w:proofErr w:type="spellStart"/>
      <w:r w:rsidRPr="00364C5C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</w:rPr>
        <w:t>format</w:t>
      </w:r>
      <w:proofErr w:type="spellEnd"/>
    </w:p>
    <w:p w:rsidR="009175DB" w:rsidRPr="00364C5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>
        <w:rPr>
          <w:rStyle w:val="a3"/>
          <w:rFonts w:ascii="Tahoma" w:hAnsi="Tahoma" w:cs="Tahoma"/>
          <w:color w:val="000000"/>
          <w:sz w:val="21"/>
          <w:szCs w:val="21"/>
        </w:rPr>
        <w:t>SensorData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 xml:space="preserve"> – </w:t>
      </w:r>
      <w:r w:rsidR="00364C5C">
        <w:rPr>
          <w:rFonts w:ascii="Tahoma" w:hAnsi="Tahoma" w:cs="Tahoma"/>
          <w:color w:val="000000"/>
          <w:sz w:val="21"/>
          <w:szCs w:val="21"/>
          <w:lang w:val="en-US"/>
        </w:rPr>
        <w:t>sensor data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584"/>
        <w:gridCol w:w="1855"/>
        <w:gridCol w:w="3570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Title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364C5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Description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PortNumber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64C5C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Port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number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SensorNumber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Sensor number</w:t>
            </w: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at</w:t>
            </w: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the port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type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SensorType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 w:rsidR="00364C5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</w:tr>
    </w:tbl>
    <w:p w:rsidR="00304C1C" w:rsidRDefault="00304C1C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>The numbering of ports and sensors (</w:t>
      </w:r>
      <w:proofErr w:type="spellStart"/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>PortNumber</w:t>
      </w:r>
      <w:proofErr w:type="spellEnd"/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 xml:space="preserve">, </w:t>
      </w:r>
      <w:proofErr w:type="spellStart"/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>SensorNumber</w:t>
      </w:r>
      <w:proofErr w:type="spellEnd"/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>) starts from scratch.</w:t>
      </w:r>
    </w:p>
    <w:p w:rsidR="009175DB" w:rsidRPr="00304C1C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304C1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SensorType</w:t>
      </w:r>
      <w:proofErr w:type="spellEnd"/>
      <w:r w:rsidRPr="00304C1C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 </w:t>
      </w:r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 xml:space="preserve">– </w:t>
      </w:r>
      <w:r w:rsidR="00304C1C">
        <w:rPr>
          <w:rFonts w:ascii="Tahoma" w:hAnsi="Tahoma" w:cs="Tahoma"/>
          <w:color w:val="000000"/>
          <w:sz w:val="21"/>
          <w:szCs w:val="21"/>
          <w:lang w:val="en-US"/>
        </w:rPr>
        <w:t>sensor type.</w:t>
      </w:r>
    </w:p>
    <w:p w:rsidR="009175DB" w:rsidRPr="00304C1C" w:rsidRDefault="00304C1C">
      <w:pPr>
        <w:pStyle w:val="3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b w:val="0"/>
          <w:bCs w:val="0"/>
          <w:color w:val="009FC8"/>
          <w:sz w:val="26"/>
          <w:szCs w:val="26"/>
          <w:lang w:val="en-US"/>
        </w:rPr>
      </w:pPr>
      <w:r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  <w:lang w:val="en-US"/>
        </w:rPr>
        <w:t>Sensor types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036"/>
        <w:gridCol w:w="991"/>
        <w:gridCol w:w="6937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Title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Description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analog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float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Used to transmit the current value of the analog sensor (example: voltage or fuel level)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counting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uint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Used to transmit value changes, must be summed up on the server (example: flowmeter)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discrete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Used to transmit a discrete state (example: ignition on/off), takes on 0 ... </w:t>
            </w:r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1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binary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Used to transfer an array or bit field (example: error word)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Linear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  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Linear acceleration, mg. Positive value corresponds to forward acceleration, negative value corresponds to deceleration (backward acceleration).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Side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Side acceleration, mg. Positive value corresponds to the direction to the right (turn right), negative value corresponds to the acceleration to the left.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Traffic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accident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sensor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Contains the information on operation of the sensor of road accident.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Identification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of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GSM 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Contains MCC/MNC, LAC, Cell ID of the base station.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threshold</w:t>
            </w:r>
            <w:proofErr w:type="spellEnd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exceeded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Contains the maximum and average acceleration values for the time of exceeding and duration of exceeding.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</w:t>
            </w:r>
            <w:proofErr w:type="spellStart"/>
            <w:r w:rsidR="00304C1C"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Additional</w:t>
            </w:r>
            <w:proofErr w:type="spellEnd"/>
            <w:r w:rsidR="00304C1C"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04C1C"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navigation</w:t>
            </w:r>
            <w:proofErr w:type="spellEnd"/>
            <w:r w:rsidR="00304C1C"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04C1C"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   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Contains altitude and parameters for deterioration of navigation accuracy.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IMEI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304C1C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304C1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Text string containing modem IMEI.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lastRenderedPageBreak/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Identification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304C1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Identification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  <w:r w:rsidRPr="00304C1C">
              <w:rPr>
                <w:rFonts w:ascii="Tahoma" w:hAnsi="Tahoma" w:cs="Tahoma"/>
                <w:color w:val="000000"/>
                <w:sz w:val="21"/>
                <w:szCs w:val="21"/>
              </w:rPr>
              <w:t>.</w:t>
            </w:r>
          </w:p>
        </w:tc>
      </w:tr>
    </w:tbl>
    <w:p w:rsidR="00304C1C" w:rsidRDefault="00304C1C">
      <w:pPr>
        <w:pStyle w:val="4"/>
        <w:shd w:val="clear" w:color="auto" w:fill="FFFFFF"/>
        <w:spacing w:before="0" w:beforeAutospacing="0" w:after="0" w:afterAutospacing="0"/>
        <w:rPr>
          <w:rStyle w:val="a3"/>
          <w:rFonts w:ascii="Tahoma" w:eastAsia="Times New Roman" w:hAnsi="Tahoma" w:cs="Tahoma"/>
          <w:b/>
          <w:bCs/>
          <w:color w:val="009FC8"/>
          <w:sz w:val="21"/>
          <w:szCs w:val="21"/>
        </w:rPr>
      </w:pPr>
    </w:p>
    <w:p w:rsidR="009175DB" w:rsidRPr="00DE4DB4" w:rsidRDefault="00304C1C">
      <w:pPr>
        <w:pStyle w:val="4"/>
        <w:shd w:val="clear" w:color="auto" w:fill="FFFFFF"/>
        <w:spacing w:before="0" w:beforeAutospacing="0" w:after="0" w:afterAutospacing="0"/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</w:pPr>
      <w:r w:rsidRPr="00DE4DB4">
        <w:rPr>
          <w:rStyle w:val="a3"/>
          <w:rFonts w:ascii="Tahoma" w:eastAsia="Times New Roman" w:hAnsi="Tahoma" w:cs="Tahoma"/>
          <w:b/>
          <w:bCs/>
          <w:color w:val="009FC8"/>
          <w:sz w:val="21"/>
          <w:szCs w:val="21"/>
          <w:lang w:val="en-US"/>
        </w:rPr>
        <w:t>Linear acceleration</w:t>
      </w:r>
      <w:r>
        <w:rPr>
          <w:rStyle w:val="a3"/>
          <w:rFonts w:ascii="Tahoma" w:eastAsia="Times New Roman" w:hAnsi="Tahoma" w:cs="Tahoma"/>
          <w:b/>
          <w:bCs/>
          <w:color w:val="009FC8"/>
          <w:sz w:val="21"/>
          <w:szCs w:val="21"/>
          <w:lang w:val="en-US"/>
        </w:rPr>
        <w:t xml:space="preserve"> </w:t>
      </w:r>
    </w:p>
    <w:p w:rsidR="009175DB" w:rsidRPr="003503EE" w:rsidRDefault="00304C1C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04C1C">
        <w:rPr>
          <w:rFonts w:ascii="Tahoma" w:hAnsi="Tahoma" w:cs="Tahoma"/>
          <w:color w:val="000000"/>
          <w:sz w:val="21"/>
          <w:szCs w:val="21"/>
          <w:lang w:val="en-US"/>
        </w:rPr>
        <w:t>Linear acceleration, units of measure - mg. Positive value corresponds to forward acceleration, negative value corresponds to deceleration (backward acceleration)</w:t>
      </w:r>
      <w:r>
        <w:rPr>
          <w:rFonts w:ascii="Tahoma" w:hAnsi="Tahoma" w:cs="Tahoma"/>
          <w:color w:val="000000"/>
          <w:sz w:val="21"/>
          <w:szCs w:val="21"/>
          <w:lang w:val="en-US"/>
        </w:rPr>
        <w:t>. Sign</w:t>
      </w:r>
      <w:r w:rsidR="00DE4DB4">
        <w:rPr>
          <w:rFonts w:ascii="Tahoma" w:hAnsi="Tahoma" w:cs="Tahoma"/>
          <w:color w:val="000000"/>
          <w:sz w:val="21"/>
          <w:szCs w:val="21"/>
          <w:lang w:val="en-US"/>
        </w:rPr>
        <w:t>al</w:t>
      </w:r>
      <w:r w:rsidR="00EC3CFE" w:rsidRPr="003503EE">
        <w:rPr>
          <w:rFonts w:ascii="Tahoma" w:hAnsi="Tahoma" w:cs="Tahoma"/>
          <w:color w:val="000000"/>
          <w:sz w:val="21"/>
          <w:szCs w:val="21"/>
          <w:lang w:val="en-US"/>
        </w:rPr>
        <w:t xml:space="preserve">, 2 </w:t>
      </w:r>
      <w:r>
        <w:rPr>
          <w:rFonts w:ascii="Tahoma" w:hAnsi="Tahoma" w:cs="Tahoma"/>
          <w:color w:val="000000"/>
          <w:sz w:val="21"/>
          <w:szCs w:val="21"/>
          <w:lang w:val="en-US"/>
        </w:rPr>
        <w:t>bytes</w:t>
      </w:r>
      <w:r w:rsidR="00EC3CFE" w:rsidRPr="003503EE">
        <w:rPr>
          <w:rFonts w:ascii="Tahoma" w:hAnsi="Tahoma" w:cs="Tahoma"/>
          <w:color w:val="000000"/>
          <w:sz w:val="21"/>
          <w:szCs w:val="21"/>
          <w:lang w:val="en-US"/>
        </w:rPr>
        <w:t xml:space="preserve"> (</w:t>
      </w:r>
      <w:r w:rsidR="00EC3CFE" w:rsidRPr="00304C1C">
        <w:rPr>
          <w:rFonts w:ascii="Tahoma" w:hAnsi="Tahoma" w:cs="Tahoma"/>
          <w:color w:val="000000"/>
          <w:sz w:val="21"/>
          <w:szCs w:val="21"/>
          <w:lang w:val="en-US"/>
        </w:rPr>
        <w:t>int</w:t>
      </w:r>
      <w:r w:rsidR="00EC3CFE" w:rsidRPr="003503EE">
        <w:rPr>
          <w:rFonts w:ascii="Tahoma" w:hAnsi="Tahoma" w:cs="Tahoma"/>
          <w:color w:val="000000"/>
          <w:sz w:val="21"/>
          <w:szCs w:val="21"/>
          <w:lang w:val="en-US"/>
        </w:rPr>
        <w:t>16_</w:t>
      </w:r>
      <w:r w:rsidR="00EC3CFE" w:rsidRPr="00304C1C">
        <w:rPr>
          <w:rFonts w:ascii="Tahoma" w:hAnsi="Tahoma" w:cs="Tahoma"/>
          <w:color w:val="000000"/>
          <w:sz w:val="21"/>
          <w:szCs w:val="21"/>
          <w:lang w:val="en-US"/>
        </w:rPr>
        <w:t>t</w:t>
      </w:r>
      <w:r w:rsidR="00EC3CFE" w:rsidRPr="003503EE">
        <w:rPr>
          <w:rFonts w:ascii="Tahoma" w:hAnsi="Tahoma" w:cs="Tahoma"/>
          <w:color w:val="000000"/>
          <w:sz w:val="21"/>
          <w:szCs w:val="21"/>
          <w:lang w:val="en-US"/>
        </w:rPr>
        <w:t>).</w:t>
      </w:r>
    </w:p>
    <w:p w:rsidR="00DE4DB4" w:rsidRPr="003503EE" w:rsidRDefault="00DE4DB4">
      <w:pPr>
        <w:pStyle w:val="a4"/>
        <w:shd w:val="clear" w:color="auto" w:fill="FFFFFF"/>
        <w:rPr>
          <w:rStyle w:val="a3"/>
          <w:rFonts w:ascii="Tahoma" w:eastAsia="Times New Roman" w:hAnsi="Tahoma" w:cs="Tahoma"/>
          <w:color w:val="009FC8"/>
          <w:sz w:val="21"/>
          <w:szCs w:val="21"/>
          <w:lang w:val="en-US"/>
        </w:rPr>
      </w:pPr>
      <w:r w:rsidRPr="003503EE">
        <w:rPr>
          <w:rStyle w:val="a3"/>
          <w:rFonts w:ascii="Tahoma" w:eastAsia="Times New Roman" w:hAnsi="Tahoma" w:cs="Tahoma"/>
          <w:color w:val="009FC8"/>
          <w:sz w:val="21"/>
          <w:szCs w:val="21"/>
          <w:lang w:val="en-US"/>
        </w:rPr>
        <w:t>Side acceleration</w:t>
      </w:r>
    </w:p>
    <w:p w:rsidR="00DE4DB4" w:rsidRDefault="00DE4DB4">
      <w:pPr>
        <w:pStyle w:val="4"/>
        <w:shd w:val="clear" w:color="auto" w:fill="FFFFFF"/>
        <w:spacing w:before="0" w:beforeAutospacing="0" w:after="0" w:afterAutospacing="0"/>
        <w:rPr>
          <w:rFonts w:ascii="Tahoma" w:hAnsi="Tahoma" w:cs="Tahoma"/>
          <w:b w:val="0"/>
          <w:bCs w:val="0"/>
          <w:color w:val="000000"/>
          <w:sz w:val="21"/>
          <w:szCs w:val="21"/>
        </w:rPr>
      </w:pPr>
      <w:r w:rsidRPr="00DE4DB4">
        <w:rPr>
          <w:rFonts w:ascii="Tahoma" w:hAnsi="Tahoma" w:cs="Tahoma"/>
          <w:b w:val="0"/>
          <w:bCs w:val="0"/>
          <w:color w:val="000000"/>
          <w:sz w:val="21"/>
          <w:szCs w:val="21"/>
          <w:lang w:val="en-US"/>
        </w:rPr>
        <w:t xml:space="preserve">Side acceleration, units of measure - mg. The positive value corresponds to the right direction (turn right), the negative value corresponds to the left acceleration. </w:t>
      </w:r>
      <w:proofErr w:type="spellStart"/>
      <w:r w:rsidRPr="00DE4DB4">
        <w:rPr>
          <w:rFonts w:ascii="Tahoma" w:hAnsi="Tahoma" w:cs="Tahoma"/>
          <w:b w:val="0"/>
          <w:bCs w:val="0"/>
          <w:color w:val="000000"/>
          <w:sz w:val="21"/>
          <w:szCs w:val="21"/>
        </w:rPr>
        <w:t>Signal</w:t>
      </w:r>
      <w:proofErr w:type="spellEnd"/>
      <w:r w:rsidRPr="00DE4DB4">
        <w:rPr>
          <w:rFonts w:ascii="Tahoma" w:hAnsi="Tahoma" w:cs="Tahoma"/>
          <w:b w:val="0"/>
          <w:bCs w:val="0"/>
          <w:color w:val="000000"/>
          <w:sz w:val="21"/>
          <w:szCs w:val="21"/>
        </w:rPr>
        <w:t xml:space="preserve">, 2 </w:t>
      </w:r>
      <w:proofErr w:type="spellStart"/>
      <w:r w:rsidRPr="00DE4DB4">
        <w:rPr>
          <w:rFonts w:ascii="Tahoma" w:hAnsi="Tahoma" w:cs="Tahoma"/>
          <w:b w:val="0"/>
          <w:bCs w:val="0"/>
          <w:color w:val="000000"/>
          <w:sz w:val="21"/>
          <w:szCs w:val="21"/>
        </w:rPr>
        <w:t>bytes</w:t>
      </w:r>
      <w:proofErr w:type="spellEnd"/>
      <w:r w:rsidRPr="00DE4DB4">
        <w:rPr>
          <w:rFonts w:ascii="Tahoma" w:hAnsi="Tahoma" w:cs="Tahoma"/>
          <w:b w:val="0"/>
          <w:bCs w:val="0"/>
          <w:color w:val="000000"/>
          <w:sz w:val="21"/>
          <w:szCs w:val="21"/>
        </w:rPr>
        <w:t xml:space="preserve"> (int16_t).</w:t>
      </w:r>
    </w:p>
    <w:p w:rsidR="009175DB" w:rsidRDefault="00DE4DB4">
      <w:pPr>
        <w:pStyle w:val="a4"/>
      </w:pP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Accident</w:t>
      </w:r>
      <w:proofErr w:type="spellEnd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 xml:space="preserve"> </w:t>
      </w: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sensor</w:t>
      </w:r>
      <w:proofErr w:type="spellEnd"/>
      <w:r w:rsidR="00EC3CFE">
        <w:rPr>
          <w:rStyle w:val="a3"/>
          <w:rFonts w:ascii="Tahoma" w:hAnsi="Tahoma" w:cs="Tahoma"/>
          <w:color w:val="000000"/>
          <w:sz w:val="21"/>
          <w:szCs w:val="21"/>
          <w:shd w:val="clear" w:color="auto" w:fill="FFFFFF"/>
        </w:rPr>
        <w:t> </w:t>
      </w:r>
    </w:p>
    <w:tbl>
      <w:tblPr>
        <w:tblW w:w="7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3"/>
        <w:gridCol w:w="6077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Data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CrashID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–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unique</w:t>
            </w:r>
            <w:proofErr w:type="spellEnd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accident</w:t>
            </w:r>
            <w:proofErr w:type="spellEnd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uint64_t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proofErr w:type="spellStart"/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DateTime</w:t>
            </w:r>
            <w:proofErr w:type="spellEnd"/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- </w:t>
            </w:r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time in the .NET format</w:t>
            </w:r>
          </w:p>
        </w:tc>
      </w:tr>
    </w:tbl>
    <w:p w:rsidR="009175DB" w:rsidRPr="00DE4DB4" w:rsidRDefault="00EC3CFE">
      <w:pPr>
        <w:pStyle w:val="a4"/>
        <w:rPr>
          <w:lang w:val="en-US"/>
        </w:rPr>
      </w:pPr>
      <w:r w:rsidRPr="00DE4DB4">
        <w:rPr>
          <w:lang w:val="en-US"/>
        </w:rPr>
        <w:t> </w:t>
      </w:r>
    </w:p>
    <w:p w:rsidR="009175DB" w:rsidRPr="00DE4DB4" w:rsidRDefault="00DE4DB4">
      <w:pPr>
        <w:pStyle w:val="a4"/>
        <w:rPr>
          <w:lang w:val="en-US"/>
        </w:rPr>
      </w:pPr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  <w:lang w:val="en-US"/>
        </w:rPr>
        <w:t>Identification of GSM base station</w:t>
      </w:r>
      <w:r w:rsidR="00EC3CFE" w:rsidRPr="00DE4DB4">
        <w:rPr>
          <w:rStyle w:val="a3"/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 </w:t>
      </w:r>
    </w:p>
    <w:tbl>
      <w:tblPr>
        <w:tblW w:w="7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"/>
        <w:gridCol w:w="6382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Data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MCC/MNC – </w:t>
            </w:r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Country code/cellular network code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LAC –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local</w:t>
            </w:r>
            <w:proofErr w:type="spellEnd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area</w:t>
            </w:r>
            <w:proofErr w:type="spellEnd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code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Cell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ID –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cell</w:t>
            </w:r>
            <w:proofErr w:type="spellEnd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</w:p>
        </w:tc>
      </w:tr>
    </w:tbl>
    <w:p w:rsidR="009175DB" w:rsidRDefault="009175DB">
      <w:pPr>
        <w:pStyle w:val="a4"/>
      </w:pPr>
    </w:p>
    <w:p w:rsidR="009175DB" w:rsidRDefault="00DE4DB4">
      <w:pPr>
        <w:pStyle w:val="a4"/>
      </w:pP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Acceleration</w:t>
      </w:r>
      <w:proofErr w:type="spellEnd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 xml:space="preserve"> </w:t>
      </w: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threshold</w:t>
      </w:r>
      <w:proofErr w:type="spellEnd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 xml:space="preserve"> </w:t>
      </w: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exceeded</w:t>
      </w:r>
      <w:proofErr w:type="spellEnd"/>
      <w:r w:rsidR="00EC3CFE">
        <w:t> 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4"/>
        <w:gridCol w:w="9537"/>
      </w:tblGrid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Data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proofErr w:type="spellStart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AccelType</w:t>
            </w:r>
            <w:proofErr w:type="spellEnd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-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the type of acceleration of </w:t>
            </w:r>
            <w:r w:rsid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threshold excess</w:t>
            </w:r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 xml:space="preserve">0 –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linear (longitudinal)</w:t>
            </w:r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 xml:space="preserve">1 –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lateral (transversal)</w:t>
            </w:r>
          </w:p>
        </w:tc>
      </w:tr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AccelerationMax</w:t>
            </w:r>
            <w:proofErr w:type="spellEnd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- the maximum acceleration value for the excess time, [mg].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Positive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value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is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negative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value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is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braking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.</w:t>
            </w:r>
          </w:p>
        </w:tc>
      </w:tr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AccelerationAverage</w:t>
            </w:r>
            <w:proofErr w:type="spellEnd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–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is the average acceleration value for the excess time, [mg].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Positive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value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is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negative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value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is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braking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.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proofErr w:type="spellStart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ExceedingTime</w:t>
            </w:r>
            <w:proofErr w:type="spellEnd"/>
            <w:r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– </w:t>
            </w:r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the duration of the acceleration excess, [</w:t>
            </w:r>
            <w:proofErr w:type="spellStart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ms</w:t>
            </w:r>
            <w:proofErr w:type="spellEnd"/>
            <w:r w:rsidR="00DE4DB4" w:rsidRP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].</w:t>
            </w:r>
          </w:p>
        </w:tc>
      </w:tr>
    </w:tbl>
    <w:p w:rsidR="009175DB" w:rsidRPr="00DE4DB4" w:rsidRDefault="00EC3CFE">
      <w:pPr>
        <w:pStyle w:val="a4"/>
        <w:rPr>
          <w:lang w:val="en-US"/>
        </w:rPr>
      </w:pPr>
      <w:r w:rsidRPr="00DE4DB4">
        <w:rPr>
          <w:lang w:val="en-US"/>
        </w:rPr>
        <w:t> </w:t>
      </w:r>
    </w:p>
    <w:p w:rsidR="009175DB" w:rsidRDefault="00DE4DB4">
      <w:pPr>
        <w:pStyle w:val="a4"/>
      </w:pP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Additional</w:t>
      </w:r>
      <w:proofErr w:type="spellEnd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 xml:space="preserve"> </w:t>
      </w: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navigation</w:t>
      </w:r>
      <w:proofErr w:type="spellEnd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 xml:space="preserve"> </w:t>
      </w:r>
      <w:proofErr w:type="spellStart"/>
      <w:r w:rsidRPr="00DE4DB4">
        <w:rPr>
          <w:rStyle w:val="a3"/>
          <w:rFonts w:ascii="Tahoma" w:eastAsia="Times New Roman" w:hAnsi="Tahoma" w:cs="Tahoma"/>
          <w:color w:val="009FC8"/>
          <w:sz w:val="21"/>
          <w:szCs w:val="21"/>
        </w:rPr>
        <w:t>data</w:t>
      </w:r>
      <w:proofErr w:type="spellEnd"/>
      <w:r w:rsidR="00EC3CFE">
        <w:t> 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5651"/>
      </w:tblGrid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DE4DB4" w:rsidRDefault="00DE4DB4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Data</w:t>
            </w:r>
          </w:p>
        </w:tc>
      </w:tr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Altitude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- </w:t>
            </w:r>
            <w:r w:rsid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altitude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, [</w:t>
            </w:r>
            <w:r w:rsid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m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]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unt16_t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VDOP – </w:t>
            </w:r>
            <w:r w:rsidR="00DE4DB4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r</w:t>
            </w:r>
            <w:r w:rsidR="00DE4DB4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eduction of accuracy in the vertical plane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* 0.01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unt16_t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HDOP – </w:t>
            </w:r>
            <w:r w:rsid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r</w:t>
            </w:r>
            <w:r w:rsidR="00EA7DA3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eduction of accuracy in the horizontal plane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* 0.01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unt16_t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PDOP – </w:t>
            </w:r>
            <w:r w:rsid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reduction of positioning accuracy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* 0.01</w:t>
            </w:r>
          </w:p>
        </w:tc>
      </w:tr>
    </w:tbl>
    <w:p w:rsidR="009175DB" w:rsidRPr="00EA7DA3" w:rsidRDefault="00EC3CFE">
      <w:pPr>
        <w:pStyle w:val="a4"/>
        <w:rPr>
          <w:lang w:val="en-US"/>
        </w:rPr>
      </w:pPr>
      <w:r w:rsidRPr="00EA7DA3">
        <w:rPr>
          <w:lang w:val="en-US"/>
        </w:rPr>
        <w:t> </w:t>
      </w:r>
    </w:p>
    <w:p w:rsidR="009175DB" w:rsidRDefault="00EA7DA3">
      <w:pPr>
        <w:pStyle w:val="a4"/>
      </w:pPr>
      <w:proofErr w:type="spellStart"/>
      <w:r w:rsidRPr="00EA7DA3">
        <w:rPr>
          <w:rStyle w:val="a3"/>
          <w:rFonts w:ascii="Tahoma" w:eastAsia="Times New Roman" w:hAnsi="Tahoma" w:cs="Tahoma"/>
          <w:color w:val="009FC8"/>
          <w:sz w:val="21"/>
          <w:szCs w:val="21"/>
        </w:rPr>
        <w:t>Identification</w:t>
      </w:r>
      <w:proofErr w:type="spellEnd"/>
      <w:r w:rsidR="00EC3CFE">
        <w:rPr>
          <w:rStyle w:val="a3"/>
          <w:rFonts w:ascii="Tahoma" w:hAnsi="Tahoma" w:cs="Tahoma"/>
          <w:color w:val="000000"/>
          <w:sz w:val="21"/>
          <w:szCs w:val="21"/>
          <w:shd w:val="clear" w:color="auto" w:fill="FFFFFF"/>
        </w:rPr>
        <w:t> 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"/>
        <w:gridCol w:w="3094"/>
      </w:tblGrid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A7DA3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lastRenderedPageBreak/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A7DA3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Data</w:t>
            </w:r>
          </w:p>
        </w:tc>
      </w:tr>
      <w:tr w:rsidR="009175DB" w:rsidRPr="003503E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EA7DA3" w:rsidRDefault="00EA7DA3">
            <w:pP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Type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of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identification</w:t>
            </w:r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:</w:t>
            </w:r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 xml:space="preserve">0 – 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D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river identification</w:t>
            </w:r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 xml:space="preserve">1 –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Identification on the refueler</w:t>
            </w:r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 xml:space="preserve">2 –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identification of attachments</w:t>
            </w:r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br/>
              <w:t>3</w:t>
            </w:r>
            <w:proofErr w:type="gramStart"/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 ..</w:t>
            </w:r>
            <w:proofErr w:type="gramEnd"/>
            <w:r w:rsidR="00EC3CFE"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 xml:space="preserve">255 – </w:t>
            </w: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Reserve</w:t>
            </w:r>
          </w:p>
        </w:tc>
      </w:tr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A7DA3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length</w:t>
            </w:r>
            <w:proofErr w:type="spellEnd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, n</w:t>
            </w:r>
          </w:p>
        </w:tc>
      </w:tr>
      <w:tr w:rsidR="009175DB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 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[n]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A7DA3">
            <w:pPr>
              <w:rPr>
                <w:rFonts w:ascii="Tahoma" w:eastAsia="Times New Roman" w:hAnsi="Tahoma" w:cs="Tahoma"/>
                <w:color w:val="000000"/>
                <w:sz w:val="21"/>
                <w:szCs w:val="21"/>
              </w:rPr>
            </w:pP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low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val="en-US"/>
              </w:rPr>
              <w:t>er</w:t>
            </w:r>
            <w:proofErr w:type="spellEnd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byte</w:t>
            </w:r>
            <w:proofErr w:type="spellEnd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A7DA3">
              <w:rPr>
                <w:rFonts w:ascii="Tahoma" w:eastAsia="Times New Roman" w:hAnsi="Tahoma" w:cs="Tahoma"/>
                <w:color w:val="000000"/>
                <w:sz w:val="21"/>
                <w:szCs w:val="21"/>
              </w:rPr>
              <w:t>forward</w:t>
            </w:r>
            <w:proofErr w:type="spellEnd"/>
          </w:p>
        </w:tc>
      </w:tr>
    </w:tbl>
    <w:p w:rsidR="009175DB" w:rsidRPr="00EA7DA3" w:rsidRDefault="00EC3CFE">
      <w:pPr>
        <w:pStyle w:val="a4"/>
        <w:rPr>
          <w:lang w:val="en-US"/>
        </w:rPr>
      </w:pPr>
      <w:r w:rsidRPr="00EA7DA3">
        <w:rPr>
          <w:rFonts w:ascii="Tahoma" w:hAnsi="Tahoma" w:cs="Tahoma"/>
          <w:color w:val="000000"/>
          <w:sz w:val="21"/>
          <w:szCs w:val="21"/>
          <w:lang w:val="en-US"/>
        </w:rPr>
        <w:br/>
      </w:r>
      <w:r w:rsidR="00EA7DA3"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Example: </w:t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0x00 0x07 0xA0 0xBD 0x05 0xF7 0x32 0x58 0x91</w:t>
      </w:r>
      <w:r w:rsidRPr="00EA7DA3">
        <w:rPr>
          <w:rFonts w:ascii="Tahoma" w:hAnsi="Tahoma" w:cs="Tahoma"/>
          <w:color w:val="000000"/>
          <w:sz w:val="21"/>
          <w:szCs w:val="21"/>
          <w:lang w:val="en-US"/>
        </w:rPr>
        <w:br/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0x00 – </w:t>
      </w:r>
      <w:r w:rsidR="00EA7DA3"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driver identification</w:t>
      </w:r>
      <w:r w:rsidRPr="00EA7DA3">
        <w:rPr>
          <w:rFonts w:ascii="Tahoma" w:hAnsi="Tahoma" w:cs="Tahoma"/>
          <w:color w:val="000000"/>
          <w:sz w:val="21"/>
          <w:szCs w:val="21"/>
          <w:lang w:val="en-US"/>
        </w:rPr>
        <w:br/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0x07 – </w:t>
      </w:r>
      <w:r w:rsidR="00EA7DA3"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identifier length</w:t>
      </w:r>
      <w:r w:rsid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7 </w:t>
      </w:r>
      <w:r w:rsidR="003503EE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bytes</w:t>
      </w:r>
      <w:bookmarkStart w:id="0" w:name="_GoBack"/>
      <w:bookmarkEnd w:id="0"/>
      <w:r w:rsidRPr="00EA7DA3">
        <w:rPr>
          <w:rFonts w:ascii="Tahoma" w:hAnsi="Tahoma" w:cs="Tahoma"/>
          <w:color w:val="000000"/>
          <w:sz w:val="21"/>
          <w:szCs w:val="21"/>
          <w:lang w:val="en-US"/>
        </w:rPr>
        <w:br/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 xml:space="preserve">0xA0 0xBD 0x05 0xF7 0x32 0x58 0x91 – </w:t>
      </w:r>
      <w:r w:rsidR="00EA7DA3"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identifier 915832</w:t>
      </w:r>
      <w:r w:rsidRPr="00EA7DA3">
        <w:rPr>
          <w:rFonts w:ascii="Tahoma" w:hAnsi="Tahoma" w:cs="Tahoma"/>
          <w:color w:val="000000"/>
          <w:sz w:val="21"/>
          <w:szCs w:val="21"/>
          <w:shd w:val="clear" w:color="auto" w:fill="FFFFFF"/>
          <w:lang w:val="en-US"/>
        </w:rPr>
        <w:t>F705BDA0</w:t>
      </w:r>
      <w:r w:rsidRPr="00EA7DA3">
        <w:rPr>
          <w:rFonts w:ascii="Tahoma" w:hAnsi="Tahoma" w:cs="Tahoma"/>
          <w:color w:val="000000"/>
          <w:sz w:val="21"/>
          <w:szCs w:val="21"/>
          <w:lang w:val="en-US"/>
        </w:rPr>
        <w:br/>
      </w:r>
    </w:p>
    <w:p w:rsidR="00EA7DA3" w:rsidRPr="003503EE" w:rsidRDefault="00EA7DA3">
      <w:pPr>
        <w:pStyle w:val="a4"/>
        <w:shd w:val="clear" w:color="auto" w:fill="FFFFFF"/>
        <w:rPr>
          <w:rStyle w:val="a3"/>
          <w:rFonts w:ascii="Tahoma" w:eastAsia="Times New Roman" w:hAnsi="Tahoma" w:cs="Tahoma"/>
          <w:color w:val="009FC8"/>
          <w:sz w:val="26"/>
          <w:szCs w:val="26"/>
          <w:lang w:val="en-US"/>
        </w:rPr>
      </w:pPr>
      <w:r w:rsidRPr="003503EE">
        <w:rPr>
          <w:rStyle w:val="a3"/>
          <w:rFonts w:ascii="Tahoma" w:eastAsia="Times New Roman" w:hAnsi="Tahoma" w:cs="Tahoma"/>
          <w:color w:val="009FC8"/>
          <w:sz w:val="26"/>
          <w:szCs w:val="26"/>
          <w:lang w:val="en-US"/>
        </w:rPr>
        <w:t>Traffic accident data packet format</w:t>
      </w:r>
    </w:p>
    <w:p w:rsidR="00EA7DA3" w:rsidRDefault="00EA7DA3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EA7DA3">
        <w:rPr>
          <w:rFonts w:ascii="Tahoma" w:hAnsi="Tahoma" w:cs="Tahoma"/>
          <w:color w:val="000000"/>
          <w:sz w:val="21"/>
          <w:szCs w:val="21"/>
          <w:lang w:val="en-US"/>
        </w:rPr>
        <w:t xml:space="preserve">The package is designed to transmit the acceleration array along the 3-axis fixed by the sensor accident. </w:t>
      </w:r>
    </w:p>
    <w:p w:rsidR="009175DB" w:rsidRPr="00FF502C" w:rsidRDefault="00FF502C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FF502C">
        <w:rPr>
          <w:rFonts w:ascii="Tahoma" w:hAnsi="Tahoma" w:cs="Tahoma"/>
          <w:color w:val="000000"/>
          <w:sz w:val="21"/>
          <w:szCs w:val="21"/>
          <w:lang w:val="en-US"/>
        </w:rPr>
        <w:t xml:space="preserve">The array is transmitted in blocks in several frames, the sign of the last data block Completed </w:t>
      </w:r>
      <w:r w:rsidR="00EC3CFE" w:rsidRPr="00FF502C">
        <w:rPr>
          <w:rFonts w:ascii="Tahoma" w:hAnsi="Tahoma" w:cs="Tahoma"/>
          <w:color w:val="000000"/>
          <w:sz w:val="21"/>
          <w:szCs w:val="21"/>
          <w:lang w:val="en-US"/>
        </w:rPr>
        <w:t>= 1.</w:t>
      </w:r>
    </w:p>
    <w:tbl>
      <w:tblPr>
        <w:tblW w:w="112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2060"/>
        <w:gridCol w:w="1730"/>
        <w:gridCol w:w="5709"/>
      </w:tblGrid>
      <w:tr w:rsidR="009175D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Name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Size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Description</w:t>
            </w:r>
          </w:p>
        </w:tc>
      </w:tr>
      <w:tr w:rsidR="009175DB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FF502C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FF502C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Service</w:t>
            </w:r>
            <w:proofErr w:type="spellEnd"/>
            <w:r w:rsidRPr="00FF502C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02C">
              <w:rPr>
                <w:rStyle w:val="a3"/>
                <w:rFonts w:ascii="Tahoma" w:hAnsi="Tahoma" w:cs="Tahoma"/>
                <w:color w:val="000000"/>
                <w:sz w:val="20"/>
                <w:szCs w:val="20"/>
              </w:rPr>
              <w:t>information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Pack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et</w:t>
            </w:r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PacketType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Packet type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DeviceType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E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quipment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type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n-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 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</w:p>
        </w:tc>
      </w:tr>
      <w:tr w:rsidR="009175DB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C5430A">
              <w:rPr>
                <w:rStyle w:val="a3"/>
                <w:rFonts w:ascii="Tahoma" w:hAnsi="Tahoma" w:cs="Tahoma"/>
                <w:color w:val="000000"/>
                <w:sz w:val="21"/>
                <w:szCs w:val="21"/>
              </w:rPr>
              <w:t>Traffic</w:t>
            </w:r>
            <w:proofErr w:type="spellEnd"/>
            <w:r w:rsidRPr="00C5430A">
              <w:rPr>
                <w:rStyle w:val="a3"/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5430A">
              <w:rPr>
                <w:rStyle w:val="a3"/>
                <w:rFonts w:ascii="Tahoma" w:hAnsi="Tahoma" w:cs="Tahoma"/>
                <w:color w:val="000000"/>
                <w:sz w:val="21"/>
                <w:szCs w:val="21"/>
              </w:rPr>
              <w:t>accident</w:t>
            </w:r>
            <w:proofErr w:type="spellEnd"/>
            <w:r w:rsidRPr="00C5430A">
              <w:rPr>
                <w:rStyle w:val="a3"/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5430A">
              <w:rPr>
                <w:rStyle w:val="a3"/>
                <w:rFonts w:ascii="Tahoma" w:hAnsi="Tahoma" w:cs="Tahoma"/>
                <w:color w:val="000000"/>
                <w:sz w:val="21"/>
                <w:szCs w:val="21"/>
              </w:rPr>
              <w:t>data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DateTime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DateTime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8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Time</w:t>
            </w:r>
            <w:proofErr w:type="spellEnd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in</w:t>
            </w:r>
            <w:proofErr w:type="spellEnd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.NET 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format</w:t>
            </w:r>
            <w:proofErr w:type="spellEnd"/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CrashID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uint32_t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4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FF502C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U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nique</w:t>
            </w:r>
            <w:proofErr w:type="spellEnd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accident</w:t>
            </w:r>
            <w:proofErr w:type="spellEnd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502C">
              <w:rPr>
                <w:rFonts w:ascii="Tahoma" w:hAnsi="Tahoma" w:cs="Tahoma"/>
                <w:color w:val="000000"/>
                <w:sz w:val="21"/>
                <w:szCs w:val="21"/>
              </w:rPr>
              <w:t>identifier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Completed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uint8_t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1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FF502C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1 – </w:t>
            </w:r>
            <w:r w:rsidR="00FF502C" w:rsidRP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last block of traffic accident data</w:t>
            </w:r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Offset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Accelerator block offset from array start, byte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 xml:space="preserve">    </w:t>
            </w: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uint16_t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2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C5430A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block</w:t>
            </w:r>
            <w:proofErr w:type="spellEnd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size</w:t>
            </w:r>
            <w:proofErr w:type="spellEnd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byte</w:t>
            </w:r>
            <w:proofErr w:type="spellEnd"/>
          </w:p>
        </w:tc>
      </w:tr>
      <w:tr w:rsidR="009175DB" w:rsidRPr="003503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Dump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</w:t>
            </w: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 w:rsidR="00FF502C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byte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Array of accelerations during accident</w:t>
            </w:r>
          </w:p>
        </w:tc>
      </w:tr>
    </w:tbl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Size</w:t>
      </w: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the full size of the packet in bytes.</w:t>
      </w:r>
    </w:p>
    <w:p w:rsidR="00C5430A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PacketType</w:t>
      </w:r>
      <w:proofErr w:type="spellEnd"/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Type of packet. For accident data packet = 2.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Id</w:t>
      </w: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the factory ID of the terminal (serial number). The first byte is the length of the line (not including the first byte).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DeviceType</w:t>
      </w:r>
      <w:proofErr w:type="spellEnd"/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the type of terminal.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DateTime</w:t>
      </w:r>
      <w:proofErr w:type="spellEnd"/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time in the .NET format.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CrashID</w:t>
      </w:r>
      <w:proofErr w:type="spellEnd"/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a unique accident identifier.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Completed</w:t>
      </w: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sign of the last traffic accident data packet (1 - data transmission completed, 0 - transmission not completed).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Offset</w:t>
      </w: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>
        <w:rPr>
          <w:rFonts w:ascii="Tahoma" w:hAnsi="Tahoma" w:cs="Tahoma"/>
          <w:color w:val="000000"/>
          <w:sz w:val="21"/>
          <w:szCs w:val="21"/>
          <w:lang w:val="en-US"/>
        </w:rPr>
        <w:t>o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ffset of data from the beginning of the array.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spell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DataSize</w:t>
      </w:r>
      <w:proofErr w:type="spellEnd"/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the size of the data block of the accident in the package.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proofErr w:type="gramStart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lastRenderedPageBreak/>
        <w:t>Acceleration[</w:t>
      </w:r>
      <w:proofErr w:type="gramEnd"/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]</w:t>
      </w: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 – </w:t>
      </w:r>
      <w:r w:rsidR="00C5430A">
        <w:rPr>
          <w:rFonts w:ascii="Tahoma" w:hAnsi="Tahoma" w:cs="Tahoma"/>
          <w:color w:val="000000"/>
          <w:sz w:val="21"/>
          <w:szCs w:val="21"/>
          <w:lang w:val="en-US"/>
        </w:rPr>
        <w:t>array of accelerations during accident.</w:t>
      </w:r>
    </w:p>
    <w:tbl>
      <w:tblPr>
        <w:tblW w:w="7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7"/>
        <w:gridCol w:w="800"/>
        <w:gridCol w:w="2603"/>
      </w:tblGrid>
      <w:tr w:rsidR="009175DB"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[0]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X-</w:t>
            </w: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axis</w:t>
            </w:r>
            <w:proofErr w:type="spellEnd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5430A"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EC3CFE">
              <w:rPr>
                <w:rFonts w:ascii="Tahoma" w:hAnsi="Tahoma" w:cs="Tahoma"/>
                <w:color w:val="000000"/>
                <w:sz w:val="21"/>
                <w:szCs w:val="21"/>
              </w:rPr>
              <w:t>mg</w:t>
            </w:r>
            <w:proofErr w:type="spellEnd"/>
          </w:p>
        </w:tc>
      </w:tr>
      <w:tr w:rsidR="009175DB" w:rsidRPr="00C5430A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Default="009175DB">
            <w:pPr>
              <w:rPr>
                <w:rFonts w:ascii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Y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9175DB">
            <w:pP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Z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[1]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X-axis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9175DB">
            <w:pP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Y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9175DB">
            <w:pP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Z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…</w:t>
            </w:r>
          </w:p>
        </w:tc>
      </w:tr>
      <w:tr w:rsidR="009175DB" w:rsidRPr="00C5430A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          </w:t>
            </w: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Acceleration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>[</w:t>
            </w:r>
            <w:proofErr w:type="spellStart"/>
            <w:r>
              <w:rPr>
                <w:rFonts w:ascii="Tahoma" w:hAnsi="Tahoma" w:cs="Tahoma"/>
                <w:color w:val="000000"/>
                <w:sz w:val="21"/>
                <w:szCs w:val="21"/>
              </w:rPr>
              <w:t>DataSize</w:t>
            </w:r>
            <w:proofErr w:type="spellEnd"/>
            <w:r>
              <w:rPr>
                <w:rFonts w:ascii="Tahoma" w:hAnsi="Tahoma" w:cs="Tahoma"/>
                <w:color w:val="000000"/>
                <w:sz w:val="21"/>
                <w:szCs w:val="21"/>
              </w:rPr>
              <w:t xml:space="preserve"> / 6 - 1]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X-axis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9175DB">
            <w:pP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Y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  <w:tr w:rsidR="009175DB" w:rsidRPr="00C5430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9175DB">
            <w:pP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Default="00EC3CFE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int16_t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5DB" w:rsidRPr="00C5430A" w:rsidRDefault="00C5430A">
            <w:pPr>
              <w:pStyle w:val="a4"/>
              <w:jc w:val="center"/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Z</w:t>
            </w:r>
            <w:r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-axis acceleration</w:t>
            </w:r>
            <w:r w:rsidR="00EC3CFE" w:rsidRPr="00C5430A">
              <w:rPr>
                <w:rFonts w:ascii="Tahoma" w:hAnsi="Tahoma" w:cs="Tahoma"/>
                <w:color w:val="000000"/>
                <w:sz w:val="21"/>
                <w:szCs w:val="21"/>
                <w:lang w:val="en-US"/>
              </w:rPr>
              <w:t>, mg</w:t>
            </w:r>
          </w:p>
        </w:tc>
      </w:tr>
    </w:tbl>
    <w:p w:rsidR="009175DB" w:rsidRPr="00C5430A" w:rsidRDefault="00EC3CFE">
      <w:pPr>
        <w:pStyle w:val="a4"/>
        <w:rPr>
          <w:lang w:val="en-US"/>
        </w:rPr>
      </w:pPr>
      <w:r w:rsidRPr="00C5430A">
        <w:rPr>
          <w:lang w:val="en-US"/>
        </w:rPr>
        <w:t> </w:t>
      </w:r>
    </w:p>
    <w:p w:rsidR="009175DB" w:rsidRPr="00C5430A" w:rsidRDefault="00EC3CFE">
      <w:pPr>
        <w:pStyle w:val="2"/>
        <w:shd w:val="clear" w:color="auto" w:fill="FFFFFF"/>
        <w:spacing w:before="0" w:beforeAutospacing="0" w:after="225" w:afterAutospacing="0"/>
        <w:rPr>
          <w:rFonts w:ascii="Tahoma" w:eastAsia="Times New Roman" w:hAnsi="Tahoma" w:cs="Tahoma"/>
          <w:color w:val="1C75BC"/>
          <w:sz w:val="27"/>
          <w:szCs w:val="27"/>
          <w:lang w:val="en-US"/>
        </w:rPr>
      </w:pPr>
      <w:r>
        <w:rPr>
          <w:rStyle w:val="a3"/>
          <w:rFonts w:ascii="Tahoma" w:eastAsia="Times New Roman" w:hAnsi="Tahoma" w:cs="Tahoma"/>
          <w:b/>
          <w:bCs/>
          <w:color w:val="1C75BC"/>
          <w:sz w:val="27"/>
          <w:szCs w:val="27"/>
        </w:rPr>
        <w:t xml:space="preserve">2. </w:t>
      </w:r>
      <w:r w:rsidR="00C5430A">
        <w:rPr>
          <w:rStyle w:val="a3"/>
          <w:rFonts w:ascii="Tahoma" w:eastAsia="Times New Roman" w:hAnsi="Tahoma" w:cs="Tahoma"/>
          <w:b/>
          <w:bCs/>
          <w:color w:val="1C75BC"/>
          <w:sz w:val="27"/>
          <w:szCs w:val="27"/>
          <w:lang w:val="en-US"/>
        </w:rPr>
        <w:t>Transfer example</w:t>
      </w:r>
    </w:p>
    <w:p w:rsidR="009175DB" w:rsidRPr="00C5430A" w:rsidRDefault="00C5430A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u w:val="single"/>
          <w:lang w:val="en-US"/>
        </w:rPr>
        <w:t>Terminal</w:t>
      </w:r>
      <w:r w:rsidR="00EC3CFE" w:rsidRPr="00C5430A">
        <w:rPr>
          <w:rFonts w:ascii="Tahoma" w:hAnsi="Tahoma" w:cs="Tahoma"/>
          <w:color w:val="000000"/>
          <w:sz w:val="21"/>
          <w:szCs w:val="21"/>
          <w:u w:val="single"/>
          <w:lang w:val="en-US"/>
        </w:rPr>
        <w:t>: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4e 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 00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49 00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 00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19 00 00 00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05 33 30 31 31 32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 xml:space="preserve">00 4b 71 00 e7 </w:t>
      </w:r>
      <w:proofErr w:type="spellStart"/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bc</w:t>
      </w:r>
      <w:proofErr w:type="spellEnd"/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 xml:space="preserve"> cd 08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2b 98 0a 42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89 06 66 42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33 33 97 42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41 01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0f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01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d6 d0 00 00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07 80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00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04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e7 0c c3 41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01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00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03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0a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04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00 00 bf 42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0a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01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02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04 </w:t>
      </w:r>
      <w:r w:rsidR="00EC3CFE" w:rsidRPr="00C5430A">
        <w:rPr>
          <w:rFonts w:ascii="Tahoma" w:hAnsi="Tahoma" w:cs="Tahoma"/>
          <w:color w:val="000000"/>
          <w:sz w:val="21"/>
          <w:szCs w:val="21"/>
          <w:shd w:val="clear" w:color="auto" w:fill="CCCCCC"/>
          <w:lang w:val="en-US"/>
        </w:rPr>
        <w:t>32 00 00 00</w:t>
      </w:r>
      <w:r w:rsidR="00EC3CFE" w:rsidRPr="00C5430A">
        <w:rPr>
          <w:rFonts w:ascii="Tahoma" w:hAnsi="Tahoma" w:cs="Tahoma"/>
          <w:color w:val="000000"/>
          <w:sz w:val="21"/>
          <w:szCs w:val="21"/>
          <w:lang w:val="en-US"/>
        </w:rPr>
        <w:t> 3A</w:t>
      </w:r>
    </w:p>
    <w:p w:rsidR="00C5430A" w:rsidRPr="00C5430A" w:rsidRDefault="00C5430A">
      <w:pPr>
        <w:pStyle w:val="3"/>
        <w:shd w:val="clear" w:color="auto" w:fill="FFFFFF"/>
        <w:spacing w:before="0" w:beforeAutospacing="0" w:after="225" w:afterAutospacing="0"/>
        <w:rPr>
          <w:rFonts w:ascii="Tahoma" w:hAnsi="Tahoma" w:cs="Tahoma"/>
          <w:b w:val="0"/>
          <w:bCs w:val="0"/>
          <w:color w:val="000000"/>
          <w:sz w:val="21"/>
          <w:szCs w:val="21"/>
          <w:u w:val="single"/>
          <w:lang w:val="en-US"/>
        </w:rPr>
      </w:pPr>
      <w:r w:rsidRPr="00C5430A">
        <w:rPr>
          <w:rFonts w:ascii="Tahoma" w:hAnsi="Tahoma" w:cs="Tahoma"/>
          <w:b w:val="0"/>
          <w:bCs w:val="0"/>
          <w:color w:val="000000"/>
          <w:sz w:val="21"/>
          <w:szCs w:val="21"/>
          <w:u w:val="single"/>
          <w:lang w:val="en-US"/>
        </w:rPr>
        <w:t>Server: 55 // confirmation of reception</w:t>
      </w:r>
    </w:p>
    <w:p w:rsidR="00C5430A" w:rsidRPr="003503EE" w:rsidRDefault="00C5430A">
      <w:pPr>
        <w:pStyle w:val="4"/>
        <w:shd w:val="clear" w:color="auto" w:fill="FFFFFF"/>
        <w:spacing w:before="0" w:beforeAutospacing="0" w:after="0" w:afterAutospacing="0"/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  <w:lang w:val="en-US"/>
        </w:rPr>
      </w:pPr>
      <w:r w:rsidRPr="003503EE"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  <w:lang w:val="en-US"/>
        </w:rPr>
        <w:t>Frame content</w:t>
      </w:r>
    </w:p>
    <w:p w:rsidR="00C5430A" w:rsidRPr="003503EE" w:rsidRDefault="00C5430A">
      <w:pPr>
        <w:pStyle w:val="4"/>
        <w:shd w:val="clear" w:color="auto" w:fill="FFFFFF"/>
        <w:spacing w:before="0" w:beforeAutospacing="0" w:after="0" w:afterAutospacing="0"/>
        <w:rPr>
          <w:rStyle w:val="a3"/>
          <w:rFonts w:ascii="Tahoma" w:eastAsia="Times New Roman" w:hAnsi="Tahoma" w:cs="Tahoma"/>
          <w:b/>
          <w:bCs/>
          <w:color w:val="009FC8"/>
          <w:sz w:val="26"/>
          <w:szCs w:val="26"/>
          <w:lang w:val="en-US"/>
        </w:rPr>
      </w:pPr>
    </w:p>
    <w:p w:rsidR="009175DB" w:rsidRPr="00C5430A" w:rsidRDefault="00C5430A">
      <w:pPr>
        <w:pStyle w:val="4"/>
        <w:shd w:val="clear" w:color="auto" w:fill="FFFFFF"/>
        <w:spacing w:before="0" w:beforeAutospacing="0" w:after="0" w:afterAutospacing="0"/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</w:pPr>
      <w:r w:rsidRPr="003503EE"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  <w:t>Frame header</w:t>
      </w:r>
      <w:r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  <w:t xml:space="preserve"> 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4e 00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the size of the frame: 78 bytes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01 00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number of packets in the frame: 1</w:t>
      </w:r>
    </w:p>
    <w:p w:rsidR="00C5430A" w:rsidRPr="00C5430A" w:rsidRDefault="00C5430A">
      <w:pPr>
        <w:pStyle w:val="a4"/>
        <w:shd w:val="clear" w:color="auto" w:fill="FFFFFF"/>
        <w:rPr>
          <w:rFonts w:ascii="Tahoma" w:eastAsia="Times New Roman" w:hAnsi="Tahoma" w:cs="Tahoma"/>
          <w:color w:val="009FC8"/>
          <w:sz w:val="21"/>
          <w:szCs w:val="21"/>
          <w:lang w:val="en-US"/>
        </w:rPr>
      </w:pPr>
      <w:r w:rsidRPr="00C5430A">
        <w:rPr>
          <w:rFonts w:ascii="Tahoma" w:eastAsia="Times New Roman" w:hAnsi="Tahoma" w:cs="Tahoma"/>
          <w:color w:val="009FC8"/>
          <w:sz w:val="21"/>
          <w:szCs w:val="21"/>
          <w:lang w:val="en-US"/>
        </w:rPr>
        <w:t>The packet:</w:t>
      </w:r>
    </w:p>
    <w:p w:rsidR="00C5430A" w:rsidRPr="00C5430A" w:rsidRDefault="00C5430A">
      <w:pPr>
        <w:pStyle w:val="a4"/>
        <w:shd w:val="clear" w:color="auto" w:fill="FFFFFF"/>
        <w:rPr>
          <w:rStyle w:val="a3"/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Service information: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49 00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packet size: 73 bytes</w:t>
      </w:r>
    </w:p>
    <w:p w:rsidR="00C5430A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01 00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Package type: 1 - Telemetry data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19 00 00 00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equipment type: 25</w:t>
      </w:r>
    </w:p>
    <w:p w:rsidR="009175DB" w:rsidRPr="00C5430A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C5430A">
        <w:rPr>
          <w:rFonts w:ascii="Tahoma" w:hAnsi="Tahoma" w:cs="Tahoma"/>
          <w:color w:val="000000"/>
          <w:sz w:val="21"/>
          <w:szCs w:val="21"/>
          <w:lang w:val="en-US"/>
        </w:rPr>
        <w:t xml:space="preserve">05 – </w:t>
      </w:r>
      <w:r w:rsidR="00C5430A" w:rsidRPr="00C5430A">
        <w:rPr>
          <w:rFonts w:ascii="Tahoma" w:hAnsi="Tahoma" w:cs="Tahoma"/>
          <w:color w:val="000000"/>
          <w:sz w:val="21"/>
          <w:szCs w:val="21"/>
          <w:lang w:val="en-US"/>
        </w:rPr>
        <w:t>ID line length: 5 bytes</w:t>
      </w:r>
    </w:p>
    <w:p w:rsidR="009175DB" w:rsidRPr="003503EE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503EE">
        <w:rPr>
          <w:rFonts w:ascii="Tahoma" w:hAnsi="Tahoma" w:cs="Tahoma"/>
          <w:color w:val="000000"/>
          <w:sz w:val="21"/>
          <w:szCs w:val="21"/>
          <w:lang w:val="en-US"/>
        </w:rPr>
        <w:t>33 30 31 31 32 – ID: 30112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4b 71 00 e7 </w:t>
      </w:r>
      <w:proofErr w:type="spellStart"/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bc</w:t>
      </w:r>
      <w:proofErr w:type="spellEnd"/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 cd 08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time in the .NET format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30.03.2011 11:44:46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2b 98 0a 42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longitude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34.648602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89 06 66 42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latitude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57.506382</w:t>
      </w:r>
    </w:p>
    <w:p w:rsidR="00BF5E56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33 33 97 42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Speed: 75.6 km/h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41 01 –</w:t>
      </w:r>
      <w:r w:rsidR="00BF5E56" w:rsidRPr="00BF5E56">
        <w:rPr>
          <w:lang w:val="en-US"/>
        </w:rPr>
        <w:t xml:space="preserve">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course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321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0f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number of satellites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15</w:t>
      </w:r>
    </w:p>
    <w:p w:rsidR="00BF5E56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lastRenderedPageBreak/>
        <w:t xml:space="preserve">01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Fixation of coordinates: Fixed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d6 d0 00 00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Mileage: 53462 m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07 80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Terminal status: main power, movement, ignition on, field valid</w:t>
      </w:r>
    </w:p>
    <w:p w:rsidR="00BF5E56" w:rsidRPr="00BF5E56" w:rsidRDefault="00BF5E56">
      <w:pPr>
        <w:pStyle w:val="a4"/>
        <w:shd w:val="clear" w:color="auto" w:fill="FFFFFF"/>
        <w:rPr>
          <w:rStyle w:val="a3"/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Style w:val="a3"/>
          <w:rFonts w:ascii="Tahoma" w:hAnsi="Tahoma" w:cs="Tahoma"/>
          <w:color w:val="000000"/>
          <w:sz w:val="21"/>
          <w:szCs w:val="21"/>
          <w:lang w:val="en-US"/>
        </w:rPr>
        <w:t>Sensors data: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port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sensor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01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type, analog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04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size: 4 bytes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e7 0c c3 41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sensor reading: 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24.3813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01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port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1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sensor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03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d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ata type, discrete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01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size: 1 byte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sensor reading: off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0a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port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10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sensor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01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type, analog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04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size: 4 bytes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00 00 bf 42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sensor reading: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95.5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0a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port: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10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01 – 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sensor</w:t>
      </w: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>: 1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02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type, count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>er</w:t>
      </w:r>
    </w:p>
    <w:p w:rsidR="009175DB" w:rsidRPr="00BF5E56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04 – </w:t>
      </w:r>
      <w:r w:rsidR="00BF5E56" w:rsidRPr="00BF5E56">
        <w:rPr>
          <w:rFonts w:ascii="Tahoma" w:hAnsi="Tahoma" w:cs="Tahoma"/>
          <w:color w:val="000000"/>
          <w:sz w:val="21"/>
          <w:szCs w:val="21"/>
          <w:lang w:val="en-US"/>
        </w:rPr>
        <w:t>data size: 4 bytes</w:t>
      </w:r>
    </w:p>
    <w:p w:rsidR="009175DB" w:rsidRPr="003503EE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  <w:lang w:val="en-US"/>
        </w:rPr>
      </w:pPr>
      <w:r w:rsidRPr="003503EE">
        <w:rPr>
          <w:rFonts w:ascii="Tahoma" w:hAnsi="Tahoma" w:cs="Tahoma"/>
          <w:color w:val="000000"/>
          <w:sz w:val="21"/>
          <w:szCs w:val="21"/>
          <w:lang w:val="en-US"/>
        </w:rPr>
        <w:t xml:space="preserve">32 00 00 00 – </w:t>
      </w:r>
      <w:r w:rsidR="00BF5E56" w:rsidRPr="003503EE">
        <w:rPr>
          <w:rFonts w:ascii="Tahoma" w:hAnsi="Tahoma" w:cs="Tahoma"/>
          <w:color w:val="000000"/>
          <w:sz w:val="21"/>
          <w:szCs w:val="21"/>
          <w:lang w:val="en-US"/>
        </w:rPr>
        <w:t>sensor reading:</w:t>
      </w:r>
      <w:r w:rsidR="00BF5E56">
        <w:rPr>
          <w:rFonts w:ascii="Tahoma" w:hAnsi="Tahoma" w:cs="Tahoma"/>
          <w:color w:val="000000"/>
          <w:sz w:val="21"/>
          <w:szCs w:val="21"/>
          <w:lang w:val="en-US"/>
        </w:rPr>
        <w:t xml:space="preserve"> </w:t>
      </w:r>
      <w:r w:rsidRPr="003503EE">
        <w:rPr>
          <w:rFonts w:ascii="Tahoma" w:hAnsi="Tahoma" w:cs="Tahoma"/>
          <w:color w:val="000000"/>
          <w:sz w:val="21"/>
          <w:szCs w:val="21"/>
          <w:lang w:val="en-US"/>
        </w:rPr>
        <w:t>50</w:t>
      </w:r>
    </w:p>
    <w:p w:rsidR="009175DB" w:rsidRPr="00BF5E56" w:rsidRDefault="00BF5E56">
      <w:pPr>
        <w:pStyle w:val="4"/>
        <w:shd w:val="clear" w:color="auto" w:fill="FFFFFF"/>
        <w:spacing w:before="0" w:beforeAutospacing="0" w:after="0" w:afterAutospacing="0"/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</w:pPr>
      <w:r w:rsidRPr="00BF5E56">
        <w:rPr>
          <w:rFonts w:ascii="Tahoma" w:eastAsia="Times New Roman" w:hAnsi="Tahoma" w:cs="Tahoma"/>
          <w:b w:val="0"/>
          <w:bCs w:val="0"/>
          <w:color w:val="009FC8"/>
          <w:sz w:val="21"/>
          <w:szCs w:val="21"/>
          <w:lang w:val="en-US"/>
        </w:rPr>
        <w:t>The checksum of the frame:</w:t>
      </w:r>
    </w:p>
    <w:p w:rsidR="009175DB" w:rsidRDefault="00EC3CFE">
      <w:pPr>
        <w:pStyle w:val="a4"/>
        <w:shd w:val="clear" w:color="auto" w:fill="FFFFFF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3A – CRC8</w:t>
      </w:r>
    </w:p>
    <w:p w:rsidR="00EC3CFE" w:rsidRDefault="00EC3CFE">
      <w:pPr>
        <w:pStyle w:val="a4"/>
        <w:jc w:val="center"/>
        <w:rPr>
          <w:rFonts w:ascii="Verdana" w:hAnsi="Verdana"/>
          <w:sz w:val="15"/>
          <w:szCs w:val="15"/>
        </w:rPr>
      </w:pPr>
      <w:r>
        <w:rPr>
          <w:rFonts w:ascii="Verdana" w:hAnsi="Verdana"/>
          <w:sz w:val="15"/>
          <w:szCs w:val="15"/>
        </w:rPr>
        <w:t xml:space="preserve"> </w:t>
      </w:r>
    </w:p>
    <w:sectPr w:rsidR="00EC3CFE">
      <w:pgSz w:w="11907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32F08"/>
    <w:multiLevelType w:val="multilevel"/>
    <w:tmpl w:val="1EDC2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603"/>
    <w:rsid w:val="00236100"/>
    <w:rsid w:val="00304C1C"/>
    <w:rsid w:val="003503EE"/>
    <w:rsid w:val="00364C5C"/>
    <w:rsid w:val="006A0603"/>
    <w:rsid w:val="009175DB"/>
    <w:rsid w:val="009E38A6"/>
    <w:rsid w:val="00BF5E56"/>
    <w:rsid w:val="00C5430A"/>
    <w:rsid w:val="00DE4DB4"/>
    <w:rsid w:val="00E7776A"/>
    <w:rsid w:val="00E82440"/>
    <w:rsid w:val="00EA7DA3"/>
    <w:rsid w:val="00EC3CFE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FFB6F"/>
  <w15:chartTrackingRefBased/>
  <w15:docId w15:val="{027D6F1B-F8E4-4135-9C00-35AB3EFA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47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5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Word Document</vt:lpstr>
    </vt:vector>
  </TitlesOfParts>
  <Company>ГК "СКАУТ"</Company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>Ермишкина Дарья</dc:creator>
  <cp:keywords/>
  <dc:description/>
  <cp:lastModifiedBy>Malyshev Adrian</cp:lastModifiedBy>
  <cp:revision>5</cp:revision>
  <dcterms:created xsi:type="dcterms:W3CDTF">2019-11-05T14:22:00Z</dcterms:created>
  <dcterms:modified xsi:type="dcterms:W3CDTF">2019-11-18T10:54:00Z</dcterms:modified>
</cp:coreProperties>
</file>